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6F" w:rsidRDefault="0016146F"/>
    <w:p w:rsidR="0016146F" w:rsidRDefault="0016146F"/>
    <w:p w:rsidR="0016146F" w:rsidRDefault="000E1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Экспертные консультации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рамках V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Новосибирского агропродовольственного форума</w:t>
      </w:r>
    </w:p>
    <w:p w:rsidR="0016146F" w:rsidRDefault="000E1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6-8 ноября 2024 года</w:t>
      </w:r>
    </w:p>
    <w:p w:rsidR="0016146F" w:rsidRDefault="001614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9"/>
        <w:tblW w:w="10915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402"/>
        <w:gridCol w:w="3544"/>
      </w:tblGrid>
      <w:tr w:rsidR="0016146F">
        <w:tc>
          <w:tcPr>
            <w:tcW w:w="3969" w:type="dxa"/>
          </w:tcPr>
          <w:p w:rsidR="0016146F" w:rsidRDefault="000E117F">
            <w:pPr>
              <w:jc w:val="center"/>
              <w:rPr>
                <w:sz w:val="24"/>
                <w:szCs w:val="24"/>
              </w:rPr>
            </w:pPr>
            <w:bookmarkStart w:id="0" w:name="_Hlk18152311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консультации, эксперт,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</w:t>
            </w:r>
          </w:p>
        </w:tc>
        <w:tc>
          <w:tcPr>
            <w:tcW w:w="3402" w:type="dxa"/>
          </w:tcPr>
          <w:p w:rsidR="0016146F" w:rsidRDefault="000E11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консультации, эксперт, 2 стол</w:t>
            </w:r>
          </w:p>
        </w:tc>
        <w:tc>
          <w:tcPr>
            <w:tcW w:w="3544" w:type="dxa"/>
          </w:tcPr>
          <w:p w:rsidR="0016146F" w:rsidRDefault="000E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16146F" w:rsidRDefault="000E11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стол</w:t>
            </w:r>
            <w:bookmarkEnd w:id="0"/>
          </w:p>
        </w:tc>
      </w:tr>
      <w:tr w:rsidR="0016146F">
        <w:tc>
          <w:tcPr>
            <w:tcW w:w="10915" w:type="dxa"/>
            <w:gridSpan w:val="3"/>
          </w:tcPr>
          <w:p w:rsidR="0016146F" w:rsidRDefault="000E11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ноября, среда</w:t>
            </w:r>
          </w:p>
        </w:tc>
      </w:tr>
      <w:tr w:rsidR="0016146F">
        <w:tc>
          <w:tcPr>
            <w:tcW w:w="3969" w:type="dxa"/>
          </w:tcPr>
          <w:p w:rsidR="0016146F" w:rsidRDefault="000E11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11.00 -12.00</w:t>
            </w:r>
          </w:p>
          <w:p w:rsidR="0016146F" w:rsidRDefault="001614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46F" w:rsidRDefault="000E11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Ключевые ошибки сельскохозяйственных товаропроизводителей Новосибирской области при подаче заявок на получение мер государственной поддержки</w:t>
            </w: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Аудитория: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сельхозтоваропроизводители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сотрудники органов управления АПК муниципальных районов.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46F" w:rsidRDefault="000E117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Гурская Алена Геннадьевна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начальник отдела государственной поддержки сельскохозяйственного производства  управления экономики, анализа деятельности и государственной поддержки АПК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министерства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;  </w:t>
            </w:r>
          </w:p>
        </w:tc>
        <w:tc>
          <w:tcPr>
            <w:tcW w:w="3402" w:type="dxa"/>
          </w:tcPr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11.30-12.30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по вопросу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крестьянских (фермерских) хозяйств и сельскохозяйственных потребительских кооперативов</w:t>
            </w: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Аудитория: </w:t>
            </w: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КФХ, сельскохозяйственные потребительские кооперативы</w:t>
            </w:r>
          </w:p>
          <w:p w:rsidR="0016146F" w:rsidRDefault="00161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Мельникова Наталья Михайловна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заместитель начальника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управления- начальник отдела земельных отношений, инвестиционной политики и малых форм хозяйствования в АПК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3544" w:type="dxa"/>
          </w:tcPr>
          <w:p w:rsidR="0016146F" w:rsidRDefault="000E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10.00-17.00</w:t>
            </w:r>
          </w:p>
          <w:p w:rsidR="0016146F" w:rsidRDefault="001614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6F" w:rsidRDefault="000E117F">
            <w:pPr>
              <w:jc w:val="both"/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резентация выставки документов «Здравствуй, земля Целинная!»</w:t>
            </w:r>
          </w:p>
          <w:p w:rsidR="0016146F" w:rsidRDefault="00161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161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>Симонов Дмитрий Геннадьевич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государственного казенного учреждения Новосибирской области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«Государственный архив Новосибирской области»</w:t>
            </w:r>
          </w:p>
          <w:p w:rsidR="0016146F" w:rsidRDefault="0016146F">
            <w:pPr>
              <w:rPr>
                <w:sz w:val="24"/>
                <w:szCs w:val="24"/>
              </w:rPr>
            </w:pPr>
          </w:p>
        </w:tc>
      </w:tr>
    </w:tbl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tbl>
      <w:tblPr>
        <w:tblStyle w:val="af9"/>
        <w:tblW w:w="11057" w:type="dxa"/>
        <w:tblInd w:w="-1281" w:type="dxa"/>
        <w:tblLook w:val="04A0" w:firstRow="1" w:lastRow="0" w:firstColumn="1" w:lastColumn="0" w:noHBand="0" w:noVBand="1"/>
      </w:tblPr>
      <w:tblGrid>
        <w:gridCol w:w="3970"/>
        <w:gridCol w:w="3543"/>
        <w:gridCol w:w="3544"/>
      </w:tblGrid>
      <w:tr w:rsidR="0016146F">
        <w:tc>
          <w:tcPr>
            <w:tcW w:w="3970" w:type="dxa"/>
          </w:tcPr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Попова Олеся Сергеевна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заместитель начальника отдела государственной поддержки сельскохозяйственного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производства 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экономики, анализа деятельности и государственной поддержки АПК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министерства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14.00 -15.00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субсидии на реализацию мероприятий по развитию мелиорации земель сельскохозяйственного назначения по проведению гидромелиоративных,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культуртехнических</w:t>
            </w:r>
            <w:proofErr w:type="spellEnd"/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 а также мероприятий в области известкования кислых почв на пашне.</w:t>
            </w: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Аудитория: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сельхозтоваропроизводители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сотрудники органов управления АПК муниципальных районов.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>енимецкий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 xml:space="preserve"> Андрей Анатольевич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– начальник отдела механизации, мелиорации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растениеводства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;</w:t>
            </w:r>
          </w:p>
          <w:p w:rsidR="0016146F" w:rsidRDefault="0016146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146F" w:rsidRDefault="000E11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12.00-15.00</w:t>
            </w:r>
          </w:p>
          <w:p w:rsidR="0016146F" w:rsidRDefault="0016146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16146F" w:rsidRDefault="000E117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Перевозки грузов в контейнерах на экспорт, проект МТК Север-Юг.</w:t>
            </w: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Аудитория: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производители грузов, экспортеры, экспедиторы.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16146F" w:rsidRDefault="000E11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>Исупова Мария Валерьевна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- главный специалист отдела контейнерных перевозок АО РЖД Логистика</w:t>
            </w:r>
          </w:p>
        </w:tc>
        <w:tc>
          <w:tcPr>
            <w:tcW w:w="3544" w:type="dxa"/>
          </w:tcPr>
          <w:p w:rsidR="0016146F" w:rsidRDefault="0016146F">
            <w:pPr>
              <w:rPr>
                <w:sz w:val="24"/>
                <w:szCs w:val="24"/>
              </w:rPr>
            </w:pPr>
          </w:p>
        </w:tc>
      </w:tr>
      <w:tr w:rsidR="0016146F">
        <w:tc>
          <w:tcPr>
            <w:tcW w:w="11057" w:type="dxa"/>
            <w:gridSpan w:val="3"/>
          </w:tcPr>
          <w:p w:rsidR="0016146F" w:rsidRDefault="000E117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ноября, среда</w:t>
            </w:r>
          </w:p>
          <w:p w:rsidR="0016146F" w:rsidRDefault="000E1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Зона внутри стенда </w:t>
            </w:r>
          </w:p>
          <w:p w:rsidR="0016146F" w:rsidRDefault="000E11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12.00-13.00</w:t>
            </w:r>
          </w:p>
          <w:p w:rsidR="0016146F" w:rsidRDefault="000E1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Фокус-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«Вопросы развития пищевой и перерабатывающей промышленности в Новосибирской области».</w:t>
            </w:r>
          </w:p>
          <w:p w:rsidR="0016146F" w:rsidRDefault="000E1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Аудитория: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пищевой и перерабатывающей промышленности.</w:t>
            </w:r>
          </w:p>
          <w:p w:rsidR="0016146F" w:rsidRDefault="00161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Дудина Татьяна Николаевна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заведующая кафедрой статистики НГУЭУ, к.э.н., доц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ент;</w:t>
            </w:r>
          </w:p>
          <w:p w:rsidR="0016146F" w:rsidRDefault="000E117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Кудряшова Оксана Сергеевна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консультант отдела переработки сельскохозяйственной продукции.</w:t>
            </w:r>
          </w:p>
        </w:tc>
      </w:tr>
    </w:tbl>
    <w:p w:rsidR="0016146F" w:rsidRDefault="0016146F"/>
    <w:p w:rsidR="0016146F" w:rsidRDefault="0016146F"/>
    <w:p w:rsidR="0016146F" w:rsidRDefault="0016146F"/>
    <w:p w:rsidR="0016146F" w:rsidRDefault="0016146F"/>
    <w:tbl>
      <w:tblPr>
        <w:tblStyle w:val="af9"/>
        <w:tblW w:w="10915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402"/>
        <w:gridCol w:w="3544"/>
      </w:tblGrid>
      <w:tr w:rsidR="0016146F">
        <w:tc>
          <w:tcPr>
            <w:tcW w:w="3969" w:type="dxa"/>
          </w:tcPr>
          <w:p w:rsidR="0016146F" w:rsidRDefault="000E11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консультации, эксперт,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</w:t>
            </w:r>
          </w:p>
        </w:tc>
        <w:tc>
          <w:tcPr>
            <w:tcW w:w="3402" w:type="dxa"/>
          </w:tcPr>
          <w:p w:rsidR="0016146F" w:rsidRDefault="000E11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консультации, эксперт, 2 стол</w:t>
            </w:r>
          </w:p>
        </w:tc>
        <w:tc>
          <w:tcPr>
            <w:tcW w:w="3544" w:type="dxa"/>
          </w:tcPr>
          <w:p w:rsidR="0016146F" w:rsidRDefault="000E1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  <w:p w:rsidR="0016146F" w:rsidRDefault="000E11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стол</w:t>
            </w:r>
          </w:p>
        </w:tc>
      </w:tr>
      <w:tr w:rsidR="0016146F">
        <w:tc>
          <w:tcPr>
            <w:tcW w:w="10915" w:type="dxa"/>
            <w:gridSpan w:val="3"/>
          </w:tcPr>
          <w:p w:rsidR="0016146F" w:rsidRDefault="000E117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ноября, четверг</w:t>
            </w:r>
          </w:p>
        </w:tc>
      </w:tr>
      <w:tr w:rsidR="0016146F">
        <w:tc>
          <w:tcPr>
            <w:tcW w:w="3969" w:type="dxa"/>
          </w:tcPr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10.00 -13.00</w:t>
            </w:r>
          </w:p>
          <w:p w:rsidR="0016146F" w:rsidRDefault="001614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16146F" w:rsidRDefault="000E11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ма: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Консультации по вопросу получения государственной поддержки сельскохозяйственными организациями в отрасли рыбоводства и рыболовства.</w:t>
            </w: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Аудитория: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рыбохозяйственные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организации.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white"/>
              </w:rPr>
              <w:t>Данильченко Сергей Владимирович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начальник отдела водных биологических ресурсов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министерства сельского хозяйства Новосибирской области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b/>
                <w:bCs/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13.00 -14.00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порядке предоставления субсидии на реализацию мероприятий по развитию мелиорации земель сельскохозяйственного назначения по проведению гидромелиоративных,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культуртехнических</w:t>
            </w:r>
            <w:proofErr w:type="spellEnd"/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 а также мероприятий в области известкования кислых почв на пашне.</w:t>
            </w: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дитория: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сельхозтоваропроизводители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сотрудники управления сельского хозяйства муниципальных районов.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>енимецкий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 xml:space="preserve"> Андрей Анатольевич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– начальник отдела механизации, мелиорации и растениеводства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министерства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;</w:t>
            </w:r>
          </w:p>
        </w:tc>
        <w:tc>
          <w:tcPr>
            <w:tcW w:w="3402" w:type="dxa"/>
          </w:tcPr>
          <w:p w:rsidR="0016146F" w:rsidRDefault="000E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-11.00</w:t>
            </w:r>
          </w:p>
          <w:p w:rsidR="0016146F" w:rsidRDefault="0016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ма: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крестьянских (фермерских) хозяйств и сельскохозяйственных потребительских кооперативов.</w:t>
            </w: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>Аудитория: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КФХ, сельскохозяйственные потребительские кооперативы.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Ксения Сергеевна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заместитель начальника отдела земельных отношений, инвестиционной политики и малых форм хозяйствования в АПК управления развития сельских территорий и инвестиций министерства сельского хозяйства Новосибирской области</w:t>
            </w:r>
          </w:p>
          <w:p w:rsidR="0016146F" w:rsidRDefault="0016146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146F" w:rsidRDefault="0016146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12.00-15.00</w:t>
            </w:r>
          </w:p>
          <w:p w:rsidR="0016146F" w:rsidRDefault="0016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Экспортный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квиз</w:t>
            </w:r>
            <w:proofErr w:type="spellEnd"/>
          </w:p>
          <w:p w:rsidR="0016146F" w:rsidRDefault="00161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Яковлева Анастасия Олеговна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ксперт по работе с экспортерами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Группа компаний Российского экспортного центра</w:t>
            </w:r>
          </w:p>
          <w:p w:rsidR="0016146F" w:rsidRDefault="0016146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146F" w:rsidRDefault="0016146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6146F" w:rsidRDefault="000E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10.00-17.00</w:t>
            </w:r>
          </w:p>
          <w:p w:rsidR="0016146F" w:rsidRDefault="0016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резентация выставки документов «Здравствуй, земля Целинная!»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>Симонов Дмитрий Геннадьевич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государственного казенного учреждения Новосибирской области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«Государственный архив Новосибирской области»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16146F">
            <w:pPr>
              <w:rPr>
                <w:sz w:val="24"/>
                <w:szCs w:val="24"/>
              </w:rPr>
            </w:pPr>
          </w:p>
        </w:tc>
      </w:tr>
    </w:tbl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p w:rsidR="0016146F" w:rsidRDefault="0016146F"/>
    <w:tbl>
      <w:tblPr>
        <w:tblStyle w:val="af9"/>
        <w:tblW w:w="11057" w:type="dxa"/>
        <w:tblInd w:w="-1281" w:type="dxa"/>
        <w:tblLook w:val="04A0" w:firstRow="1" w:lastRow="0" w:firstColumn="1" w:lastColumn="0" w:noHBand="0" w:noVBand="1"/>
      </w:tblPr>
      <w:tblGrid>
        <w:gridCol w:w="3970"/>
        <w:gridCol w:w="3543"/>
        <w:gridCol w:w="3544"/>
      </w:tblGrid>
      <w:tr w:rsidR="0016146F">
        <w:tc>
          <w:tcPr>
            <w:tcW w:w="3970" w:type="dxa"/>
          </w:tcPr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>Приступин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 xml:space="preserve"> Данил Сергеевич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– главный специалист отдела механизации, мелиорации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растениеводства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.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highlight w:val="white"/>
              </w:rPr>
            </w:pPr>
          </w:p>
          <w:p w:rsidR="0016146F" w:rsidRDefault="0016146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6146F" w:rsidRDefault="000E1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16.00-17.00</w:t>
            </w:r>
          </w:p>
          <w:p w:rsidR="0016146F" w:rsidRDefault="0016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вопросу работы в ЕФИС ЗСН</w:t>
            </w:r>
          </w:p>
          <w:p w:rsidR="0016146F" w:rsidRDefault="000E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Аудитория: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 целевого назначения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Лукьянченко Вера Геннадьевна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 консультант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отдела земельных отношений, инвестиционной политики и малых форм хозяйствования в АПК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3544" w:type="dxa"/>
          </w:tcPr>
          <w:p w:rsidR="0016146F" w:rsidRDefault="0016146F">
            <w:pPr>
              <w:rPr>
                <w:sz w:val="24"/>
                <w:szCs w:val="24"/>
              </w:rPr>
            </w:pPr>
          </w:p>
        </w:tc>
      </w:tr>
    </w:tbl>
    <w:p w:rsidR="0016146F" w:rsidRDefault="0016146F"/>
    <w:tbl>
      <w:tblPr>
        <w:tblStyle w:val="af9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16146F">
        <w:tc>
          <w:tcPr>
            <w:tcW w:w="10915" w:type="dxa"/>
          </w:tcPr>
          <w:p w:rsidR="0016146F" w:rsidRDefault="000E117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консультации, эксперт,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</w:t>
            </w:r>
          </w:p>
        </w:tc>
      </w:tr>
      <w:tr w:rsidR="0016146F">
        <w:tc>
          <w:tcPr>
            <w:tcW w:w="10915" w:type="dxa"/>
          </w:tcPr>
          <w:p w:rsidR="0016146F" w:rsidRDefault="000E117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ноября, пятница</w:t>
            </w:r>
          </w:p>
        </w:tc>
      </w:tr>
      <w:tr w:rsidR="0016146F">
        <w:tc>
          <w:tcPr>
            <w:tcW w:w="10915" w:type="dxa"/>
          </w:tcPr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10.00 -11.00</w:t>
            </w:r>
          </w:p>
          <w:p w:rsidR="0016146F" w:rsidRDefault="001614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порядке предоставления субсидии на реализацию мероприятий по развитию мелиорации земель сельскохозяйственного назначения по проведению гидромелиоративных,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культуртехнических</w:t>
            </w:r>
            <w:proofErr w:type="spellEnd"/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мероприятий, а также мероприятий в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известкования кислых почв на пашне.</w:t>
            </w: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Аудитория: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сельхозтоваропроизводители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сотрудники управления сельского хозяйства муниципальных районов.</w:t>
            </w:r>
          </w:p>
          <w:p w:rsidR="0016146F" w:rsidRDefault="00161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highlight w:val="white"/>
              </w:rPr>
              <w:t>енимецкий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highlight w:val="white"/>
              </w:rPr>
              <w:t xml:space="preserve"> Андрей Анатольевич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highlight w:val="white"/>
              </w:rPr>
              <w:t xml:space="preserve"> – начальник отдела механизации, мелиорации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highlight w:val="white"/>
              </w:rPr>
              <w:t xml:space="preserve">растениеводства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highlight w:val="white"/>
              </w:rPr>
              <w:t>;</w:t>
            </w: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highlight w:val="white"/>
              </w:rPr>
              <w:t>Приступин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highlight w:val="white"/>
              </w:rPr>
              <w:t xml:space="preserve"> Данил Сергеевич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highlight w:val="white"/>
              </w:rPr>
              <w:t xml:space="preserve">– главный специалист отдела механизации, мелиорации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highlight w:val="white"/>
              </w:rPr>
              <w:t xml:space="preserve">растениеводства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</w:rPr>
              <w:t xml:space="preserve">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highlight w:val="white"/>
              </w:rPr>
              <w:t>.</w:t>
            </w:r>
          </w:p>
          <w:p w:rsidR="0016146F" w:rsidRDefault="0016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46F" w:rsidRDefault="000E117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>енимецкий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white"/>
              </w:rPr>
              <w:t xml:space="preserve"> Андрей Анатольевич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– начальник отдела механизации, мелиорации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растениеводства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сельского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;</w:t>
            </w:r>
          </w:p>
          <w:p w:rsidR="0016146F" w:rsidRDefault="0016146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146F" w:rsidRDefault="0016146F">
            <w:pPr>
              <w:rPr>
                <w:sz w:val="24"/>
                <w:szCs w:val="24"/>
              </w:rPr>
            </w:pPr>
          </w:p>
        </w:tc>
      </w:tr>
    </w:tbl>
    <w:p w:rsidR="0016146F" w:rsidRDefault="0016146F"/>
    <w:sectPr w:rsidR="00161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7F" w:rsidRDefault="000E117F">
      <w:pPr>
        <w:spacing w:after="0" w:line="240" w:lineRule="auto"/>
      </w:pPr>
      <w:r>
        <w:separator/>
      </w:r>
    </w:p>
  </w:endnote>
  <w:endnote w:type="continuationSeparator" w:id="0">
    <w:p w:rsidR="000E117F" w:rsidRDefault="000E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32" w:rsidRDefault="00B14032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32" w:rsidRDefault="00B14032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32" w:rsidRDefault="00B1403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7F" w:rsidRDefault="000E117F">
      <w:pPr>
        <w:spacing w:after="0" w:line="240" w:lineRule="auto"/>
      </w:pPr>
      <w:r>
        <w:separator/>
      </w:r>
    </w:p>
  </w:footnote>
  <w:footnote w:type="continuationSeparator" w:id="0">
    <w:p w:rsidR="000E117F" w:rsidRDefault="000E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6F" w:rsidRDefault="000E117F">
    <w:pPr>
      <w:pStyle w:val="af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3440" cy="8392795"/>
              <wp:effectExtent l="0" t="0" r="0" b="0"/>
              <wp:wrapNone/>
              <wp:docPr id="2" name="WordPictureWatermark209969884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33440" cy="839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099698844" o:spid="_x0000_s1" type="#_x0000_t75" style="position:absolute;z-index:-4294444032;o:allowoverlap:true;o:allowincell:false;mso-position-horizontal-relative:margin;mso-position-horizontal:center;mso-position-vertical-relative:margin;mso-position-vertical:center;width:467.20pt;height:660.8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6F" w:rsidRDefault="00B14032">
    <w:pPr>
      <w:pStyle w:val="af3"/>
    </w:pPr>
    <w:bookmarkStart w:id="1" w:name="_GoBack"/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234970" o:spid="_x0000_s2050" type="#_x0000_t75" style="position:absolute;margin-left:-85pt;margin-top:-56.5pt;width:595pt;height:841.25pt;z-index:-251655680;mso-position-horizontal-relative:margin;mso-position-vertical-relative:margin" o:allowincell="f">
          <v:imagedata r:id="rId1" o:title="Колонтитум второй"/>
          <w10:wrap anchorx="margin" anchory="margin"/>
        </v:shape>
      </w:pic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6F" w:rsidRDefault="000E117F">
    <w:pPr>
      <w:pStyle w:val="af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3440" cy="8392795"/>
              <wp:effectExtent l="0" t="0" r="0" b="0"/>
              <wp:wrapNone/>
              <wp:docPr id="3" name="WordPictureWatermark209969884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33440" cy="839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099698843" o:spid="_x0000_s2" type="#_x0000_t75" style="position:absolute;z-index:-251658240;o:allowoverlap:true;o:allowincell:false;mso-position-horizontal-relative:margin;mso-position-horizontal:center;mso-position-vertical-relative:margin;mso-position-vertical:center;width:467.20pt;height:660.8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A5C5E"/>
    <w:multiLevelType w:val="hybridMultilevel"/>
    <w:tmpl w:val="B0ECC230"/>
    <w:lvl w:ilvl="0" w:tplc="25741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6B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8D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6D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84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C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64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C3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CF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6F"/>
    <w:rsid w:val="000E117F"/>
    <w:rsid w:val="0016146F"/>
    <w:rsid w:val="00B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AA9DFD1-9E9E-47C0-9B22-E9F5748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</dc:creator>
  <cp:keywords/>
  <dc:description/>
  <cp:lastModifiedBy>Менеджер</cp:lastModifiedBy>
  <cp:revision>4</cp:revision>
  <dcterms:created xsi:type="dcterms:W3CDTF">2024-11-06T08:41:00Z</dcterms:created>
  <dcterms:modified xsi:type="dcterms:W3CDTF">2024-11-08T04:53:00Z</dcterms:modified>
</cp:coreProperties>
</file>